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spacing w:line="360" w:lineRule="auto"/>
        <w:ind w:firstLine="0" w:firstLineChars="0"/>
        <w:contextualSpacing/>
        <w:jc w:val="center"/>
        <w:rPr>
          <w:rFonts w:hint="eastAsia" w:asciiTheme="minorEastAsia" w:hAnsiTheme="minorEastAsia"/>
          <w:b/>
          <w:sz w:val="32"/>
          <w:szCs w:val="32"/>
          <w:lang w:eastAsia="zh-CN"/>
        </w:rPr>
      </w:pPr>
      <w:r>
        <w:rPr>
          <w:rFonts w:hint="eastAsia" w:asciiTheme="minorEastAsia" w:hAnsiTheme="minorEastAsia"/>
          <w:b/>
          <w:sz w:val="32"/>
          <w:szCs w:val="32"/>
          <w:lang w:eastAsia="zh-CN"/>
        </w:rPr>
        <w:t>安徽盐业地产集团有限责任公司</w:t>
      </w:r>
    </w:p>
    <w:p>
      <w:pPr>
        <w:pStyle w:val="10"/>
        <w:spacing w:line="360" w:lineRule="auto"/>
        <w:ind w:firstLine="0" w:firstLineChars="0"/>
        <w:contextualSpacing/>
        <w:jc w:val="center"/>
        <w:rPr>
          <w:rFonts w:hint="eastAsia"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应聘登记表</w:t>
      </w:r>
      <w:bookmarkStart w:id="0" w:name="_GoBack"/>
      <w:bookmarkEnd w:id="0"/>
    </w:p>
    <w:tbl>
      <w:tblPr>
        <w:tblStyle w:val="5"/>
        <w:tblW w:w="98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375"/>
        <w:gridCol w:w="362"/>
        <w:gridCol w:w="362"/>
        <w:gridCol w:w="578"/>
        <w:gridCol w:w="1054"/>
        <w:gridCol w:w="623"/>
        <w:gridCol w:w="1187"/>
        <w:gridCol w:w="496"/>
        <w:gridCol w:w="1678"/>
        <w:gridCol w:w="1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申请职位</w:t>
            </w:r>
          </w:p>
        </w:tc>
        <w:tc>
          <w:tcPr>
            <w:tcW w:w="8147" w:type="dxa"/>
            <w:gridSpan w:val="10"/>
            <w:shd w:val="clear" w:color="auto" w:fill="auto"/>
            <w:vAlign w:val="center"/>
          </w:tcPr>
          <w:p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首选岗位：                           次选岗位：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薪酬要求</w:t>
            </w:r>
          </w:p>
        </w:tc>
        <w:tc>
          <w:tcPr>
            <w:tcW w:w="8147" w:type="dxa"/>
            <w:gridSpan w:val="10"/>
            <w:shd w:val="clear" w:color="auto" w:fill="auto"/>
            <w:vAlign w:val="center"/>
          </w:tcPr>
          <w:p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期望年薪：                           最低要求：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到岗时间</w:t>
            </w:r>
          </w:p>
        </w:tc>
        <w:tc>
          <w:tcPr>
            <w:tcW w:w="8147" w:type="dxa"/>
            <w:gridSpan w:val="10"/>
            <w:shd w:val="clear" w:color="auto" w:fill="auto"/>
            <w:vAlign w:val="center"/>
          </w:tcPr>
          <w:p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接到录用通知后可在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</w:t>
            </w:r>
            <w:r>
              <w:rPr>
                <w:rFonts w:hint="eastAsia" w:ascii="宋体" w:hAnsi="宋体"/>
                <w:szCs w:val="21"/>
              </w:rPr>
              <w:t>天内到岗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23" w:type="dxa"/>
            <w:gridSpan w:val="11"/>
            <w:shd w:val="clear" w:color="auto" w:fill="auto"/>
            <w:vAlign w:val="center"/>
          </w:tcPr>
          <w:p>
            <w:pPr>
              <w:ind w:firstLine="525" w:firstLineChars="25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一、个人基本情况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    名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    别</w:t>
            </w:r>
          </w:p>
        </w:tc>
        <w:tc>
          <w:tcPr>
            <w:tcW w:w="168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出生日期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    族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籍    贯</w:t>
            </w:r>
          </w:p>
        </w:tc>
        <w:tc>
          <w:tcPr>
            <w:tcW w:w="168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健康状况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    高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体    重</w:t>
            </w:r>
          </w:p>
        </w:tc>
        <w:tc>
          <w:tcPr>
            <w:tcW w:w="168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    型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政治面貌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婚姻情况</w:t>
            </w:r>
          </w:p>
        </w:tc>
        <w:tc>
          <w:tcPr>
            <w:tcW w:w="168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联系电话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最高学历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    业</w:t>
            </w:r>
          </w:p>
        </w:tc>
        <w:tc>
          <w:tcPr>
            <w:tcW w:w="168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毕业院校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职称情况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评定时间</w:t>
            </w:r>
          </w:p>
        </w:tc>
        <w:tc>
          <w:tcPr>
            <w:tcW w:w="168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外语程度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目前住址</w:t>
            </w:r>
          </w:p>
        </w:tc>
        <w:tc>
          <w:tcPr>
            <w:tcW w:w="5037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邮政编码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电子邮箱</w:t>
            </w:r>
          </w:p>
        </w:tc>
        <w:tc>
          <w:tcPr>
            <w:tcW w:w="5037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应急联系人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及联系方式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现工作单位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及职务</w:t>
            </w:r>
          </w:p>
        </w:tc>
        <w:tc>
          <w:tcPr>
            <w:tcW w:w="5037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参加工作时间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兴趣爱好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及特长</w:t>
            </w:r>
          </w:p>
        </w:tc>
        <w:tc>
          <w:tcPr>
            <w:tcW w:w="8147" w:type="dxa"/>
            <w:gridSpan w:val="10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获奖情况</w:t>
            </w:r>
          </w:p>
        </w:tc>
        <w:tc>
          <w:tcPr>
            <w:tcW w:w="8147" w:type="dxa"/>
            <w:gridSpan w:val="10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23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二、教育、培训情况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775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起止年月</w:t>
            </w:r>
          </w:p>
        </w:tc>
        <w:tc>
          <w:tcPr>
            <w:tcW w:w="393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学校/培训单位名称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学历/证书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775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93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775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93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775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93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775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93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823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三、参加工作情况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4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起止年月</w:t>
            </w:r>
          </w:p>
        </w:tc>
        <w:tc>
          <w:tcPr>
            <w:tcW w:w="38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1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岗位或职务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离职原因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4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4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4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4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4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823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四、家庭情况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0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关系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年龄</w:t>
            </w:r>
          </w:p>
        </w:tc>
        <w:tc>
          <w:tcPr>
            <w:tcW w:w="3984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0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984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0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984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0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984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0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984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23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五、自我评价（可从性格、优缺点以及对岗位的理解等方面阐述）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823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3" w:hRule="atLeast"/>
          <w:jc w:val="center"/>
        </w:trPr>
        <w:tc>
          <w:tcPr>
            <w:tcW w:w="9823" w:type="dxa"/>
            <w:gridSpan w:val="11"/>
            <w:shd w:val="clear" w:color="auto" w:fill="auto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本人承诺：以上所提供一切资料，均属真实准确，并愿意承担由此造成的一切后果。若所填定内容及提供的材料经证明存在虚假成分，愿意无条件辞职。</w:t>
            </w: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ind w:firstLine="3973" w:firstLineChars="1892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填表人签字：                    日期：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  <w:jc w:val="center"/>
        </w:trPr>
        <w:tc>
          <w:tcPr>
            <w:tcW w:w="9823" w:type="dxa"/>
            <w:gridSpan w:val="11"/>
            <w:shd w:val="clear" w:color="auto" w:fill="auto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证书核验情况</w:t>
            </w: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相关证件已核验，经核对：  </w:t>
            </w: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确认无误 □</w:t>
            </w: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存在异常 □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 xml:space="preserve">                                                                                </w:t>
            </w: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wordWrap w:val="0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szCs w:val="21"/>
              </w:rPr>
              <w:t xml:space="preserve">经办人：             日期：                     </w:t>
            </w:r>
          </w:p>
        </w:tc>
      </w:tr>
    </w:tbl>
    <w:p>
      <w:pPr>
        <w:spacing w:line="360" w:lineRule="auto"/>
        <w:jc w:val="center"/>
        <w:rPr>
          <w:rFonts w:hint="eastAsia" w:asciiTheme="minorEastAsia" w:hAnsiTheme="minorEastAsia"/>
          <w:b/>
          <w:sz w:val="32"/>
          <w:szCs w:val="32"/>
        </w:rPr>
      </w:pPr>
    </w:p>
    <w:sectPr>
      <w:footerReference r:id="rId3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41850546"/>
      <w:docPartObj>
        <w:docPartGallery w:val="autotext"/>
      </w:docPartObj>
    </w:sdtPr>
    <w:sdtContent>
      <w:sdt>
        <w:sdtPr>
          <w:id w:val="144629381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